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Maralyn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Couchman line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Elizabeth COUCHMAN of Brenchley</w:t>
      </w:r>
      <w:r>
        <w:rPr>
          <w:rtl w:val="0"/>
        </w:rPr>
        <w:t xml:space="preserve">.  </w:t>
      </w:r>
    </w:p>
    <w:p>
      <w:pPr>
        <w:pStyle w:val="Body"/>
        <w:bidi w:val="0"/>
      </w:pPr>
      <w:r>
        <w:rPr>
          <w:rtl w:val="0"/>
        </w:rPr>
        <w:t>Had 2 illegitimate sons, John and George.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George COUCHMAN b 1812 </w:t>
      </w:r>
      <w:r>
        <w:rPr>
          <w:rtl w:val="0"/>
        </w:rPr>
        <w:t>at Brenchley</w:t>
      </w:r>
    </w:p>
    <w:p>
      <w:pPr>
        <w:pStyle w:val="Body"/>
        <w:bidi w:val="0"/>
      </w:pPr>
      <w:r>
        <w:rPr>
          <w:rtl w:val="0"/>
        </w:rPr>
        <w:t>mar Rebecca LATTER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Samuel COUCHMAN b</w:t>
      </w:r>
      <w:r>
        <w:rPr>
          <w:rtl w:val="0"/>
        </w:rPr>
        <w:t xml:space="preserve"> </w:t>
      </w:r>
      <w:r>
        <w:rPr>
          <w:rtl w:val="0"/>
        </w:rPr>
        <w:t>1843</w:t>
      </w:r>
      <w:r>
        <w:rPr>
          <w:rtl w:val="0"/>
        </w:rPr>
        <w:t xml:space="preserve"> at Yalding  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fr-FR"/>
        </w:rPr>
        <w:t>mar Ellen BRADFORD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George COUCHMAN b 1865 </w:t>
      </w:r>
      <w:r>
        <w:rPr>
          <w:rtl w:val="0"/>
        </w:rPr>
        <w:t xml:space="preserve">at </w:t>
      </w:r>
      <w:r>
        <w:rPr>
          <w:rtl w:val="0"/>
          <w:lang w:val="fr-FR"/>
        </w:rPr>
        <w:t>Horsmonden</w:t>
      </w:r>
    </w:p>
    <w:p>
      <w:pPr>
        <w:pStyle w:val="Body"/>
        <w:bidi w:val="0"/>
      </w:pPr>
      <w:r>
        <w:rPr>
          <w:rtl w:val="0"/>
          <w:lang w:val="fr-FR"/>
        </w:rPr>
        <w:t>mar Ellen KING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 xml:space="preserve">Ellen COUCHMAN 1914 </w:t>
      </w:r>
      <w:r>
        <w:rPr>
          <w:rtl w:val="0"/>
        </w:rPr>
        <w:t xml:space="preserve">at </w:t>
      </w:r>
      <w:r>
        <w:rPr>
          <w:rtl w:val="0"/>
          <w:lang w:val="fr-FR"/>
        </w:rPr>
        <w:t>Horsmonden</w:t>
      </w:r>
    </w:p>
    <w:p>
      <w:pPr>
        <w:pStyle w:val="Body"/>
        <w:bidi w:val="0"/>
      </w:pPr>
      <w:r>
        <w:rPr>
          <w:rtl w:val="0"/>
        </w:rPr>
        <w:t>mar Herbert PAINE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Joyce PAINE 1921-1972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Maralyn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